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A702" w14:textId="67765E88" w:rsidR="00860510" w:rsidRDefault="00860510" w:rsidP="002E26ED">
      <w:pPr>
        <w:jc w:val="center"/>
        <w:rPr>
          <w:rFonts w:ascii="Times New Roman" w:hAnsi="Times New Roman" w:cs="Times New Roman"/>
          <w:b/>
          <w:bCs/>
          <w:sz w:val="40"/>
          <w:szCs w:val="40"/>
        </w:rPr>
      </w:pPr>
      <w:r>
        <w:rPr>
          <w:rFonts w:ascii="Times New Roman" w:hAnsi="Times New Roman" w:cs="Times New Roman"/>
          <w:b/>
          <w:bCs/>
          <w:sz w:val="40"/>
          <w:szCs w:val="40"/>
        </w:rPr>
        <w:t>B</w:t>
      </w:r>
      <w:r w:rsidRPr="00860510">
        <w:rPr>
          <w:rFonts w:ascii="Times New Roman" w:hAnsi="Times New Roman" w:cs="Times New Roman"/>
          <w:b/>
          <w:bCs/>
          <w:sz w:val="40"/>
          <w:szCs w:val="40"/>
        </w:rPr>
        <w:t xml:space="preserve">enefit Coordinator Monthly Meeting </w:t>
      </w:r>
      <w:r>
        <w:rPr>
          <w:rFonts w:ascii="Times New Roman" w:hAnsi="Times New Roman" w:cs="Times New Roman"/>
          <w:b/>
          <w:bCs/>
          <w:sz w:val="40"/>
          <w:szCs w:val="40"/>
        </w:rPr>
        <w:t>Notes</w:t>
      </w:r>
    </w:p>
    <w:p w14:paraId="373A8F49" w14:textId="0C9F6251" w:rsidR="00270C53" w:rsidRDefault="00860510" w:rsidP="00860510">
      <w:pPr>
        <w:rPr>
          <w:rFonts w:ascii="Times New Roman" w:hAnsi="Times New Roman" w:cs="Times New Roman"/>
          <w:sz w:val="24"/>
          <w:szCs w:val="24"/>
        </w:rPr>
      </w:pPr>
      <w:r>
        <w:rPr>
          <w:rFonts w:ascii="Times New Roman" w:hAnsi="Times New Roman" w:cs="Times New Roman"/>
          <w:b/>
          <w:bCs/>
          <w:sz w:val="40"/>
          <w:szCs w:val="40"/>
        </w:rPr>
        <w:t xml:space="preserve">                                      </w:t>
      </w:r>
      <w:r w:rsidRPr="00860510">
        <w:rPr>
          <w:rFonts w:ascii="Times New Roman" w:hAnsi="Times New Roman" w:cs="Times New Roman"/>
          <w:b/>
          <w:bCs/>
          <w:sz w:val="40"/>
          <w:szCs w:val="40"/>
        </w:rPr>
        <w:t>5.11.2023</w:t>
      </w:r>
    </w:p>
    <w:p w14:paraId="68417638" w14:textId="77777777" w:rsidR="00860510" w:rsidRDefault="00860510" w:rsidP="00860510">
      <w:pPr>
        <w:jc w:val="center"/>
        <w:rPr>
          <w:rFonts w:ascii="Times New Roman" w:hAnsi="Times New Roman" w:cs="Times New Roman"/>
          <w:sz w:val="24"/>
          <w:szCs w:val="24"/>
        </w:rPr>
      </w:pPr>
    </w:p>
    <w:p w14:paraId="5343A015" w14:textId="5D4289ED" w:rsidR="00860510" w:rsidRPr="00C11E96" w:rsidRDefault="00860510" w:rsidP="00860510">
      <w:pPr>
        <w:pStyle w:val="ListParagraph"/>
        <w:numPr>
          <w:ilvl w:val="0"/>
          <w:numId w:val="1"/>
        </w:numPr>
        <w:rPr>
          <w:rFonts w:ascii="Times New Roman" w:hAnsi="Times New Roman" w:cs="Times New Roman"/>
          <w:b/>
          <w:bCs/>
          <w:sz w:val="24"/>
          <w:szCs w:val="24"/>
        </w:rPr>
      </w:pPr>
      <w:r w:rsidRPr="00C11E96">
        <w:rPr>
          <w:rFonts w:ascii="Times New Roman" w:hAnsi="Times New Roman" w:cs="Times New Roman"/>
          <w:b/>
          <w:bCs/>
          <w:sz w:val="24"/>
          <w:szCs w:val="24"/>
        </w:rPr>
        <w:t xml:space="preserve">Wellness </w:t>
      </w:r>
      <w:r w:rsidR="000E7B5A" w:rsidRPr="00C11E96">
        <w:rPr>
          <w:rFonts w:ascii="Times New Roman" w:hAnsi="Times New Roman" w:cs="Times New Roman"/>
          <w:b/>
          <w:bCs/>
          <w:sz w:val="24"/>
          <w:szCs w:val="24"/>
        </w:rPr>
        <w:t>Reimbursement:</w:t>
      </w:r>
    </w:p>
    <w:p w14:paraId="3C2757C8" w14:textId="19AC7DA4" w:rsidR="00860510" w:rsidRPr="00D26BC3" w:rsidRDefault="00860510" w:rsidP="00D26BC3">
      <w:pPr>
        <w:pStyle w:val="ListParagraph"/>
        <w:numPr>
          <w:ilvl w:val="1"/>
          <w:numId w:val="1"/>
        </w:numPr>
        <w:rPr>
          <w:rFonts w:ascii="Times New Roman" w:hAnsi="Times New Roman" w:cs="Times New Roman"/>
          <w:sz w:val="24"/>
          <w:szCs w:val="24"/>
        </w:rPr>
      </w:pPr>
      <w:r w:rsidRPr="00D26BC3">
        <w:rPr>
          <w:rFonts w:ascii="Times New Roman" w:hAnsi="Times New Roman" w:cs="Times New Roman"/>
          <w:sz w:val="24"/>
          <w:szCs w:val="24"/>
        </w:rPr>
        <w:t xml:space="preserve">BCBS will credit the OKHEEI Account the total amount the group will receive for Wellness dollars. I (Mark Scott) will send the Wellness breakdown to the Trust. The Trust will </w:t>
      </w:r>
      <w:r w:rsidR="0093275D" w:rsidRPr="00D26BC3">
        <w:rPr>
          <w:rFonts w:ascii="Times New Roman" w:hAnsi="Times New Roman" w:cs="Times New Roman"/>
          <w:sz w:val="24"/>
          <w:szCs w:val="24"/>
        </w:rPr>
        <w:t xml:space="preserve">then </w:t>
      </w:r>
      <w:r w:rsidRPr="00D26BC3">
        <w:rPr>
          <w:rFonts w:ascii="Times New Roman" w:hAnsi="Times New Roman" w:cs="Times New Roman"/>
          <w:sz w:val="24"/>
          <w:szCs w:val="24"/>
        </w:rPr>
        <w:t xml:space="preserve">cut checks to each school for the amount the school is allotted. </w:t>
      </w:r>
      <w:r w:rsidR="0093275D" w:rsidRPr="00D26BC3">
        <w:rPr>
          <w:rFonts w:ascii="Times New Roman" w:hAnsi="Times New Roman" w:cs="Times New Roman"/>
          <w:sz w:val="24"/>
          <w:szCs w:val="24"/>
        </w:rPr>
        <w:t xml:space="preserve">With this new system, schools will no longer be required to submit receipts for anything relating to Wellness. </w:t>
      </w:r>
    </w:p>
    <w:p w14:paraId="36F4B449" w14:textId="2D1D39E7" w:rsidR="00D26BC3" w:rsidRPr="00C11E96" w:rsidRDefault="00D26BC3" w:rsidP="00D26BC3">
      <w:pPr>
        <w:pStyle w:val="ListParagraph"/>
        <w:numPr>
          <w:ilvl w:val="0"/>
          <w:numId w:val="1"/>
        </w:numPr>
        <w:rPr>
          <w:rFonts w:ascii="Times New Roman" w:hAnsi="Times New Roman" w:cs="Times New Roman"/>
          <w:b/>
          <w:bCs/>
          <w:sz w:val="24"/>
          <w:szCs w:val="24"/>
        </w:rPr>
      </w:pPr>
      <w:r w:rsidRPr="00C11E96">
        <w:rPr>
          <w:rFonts w:ascii="Times New Roman" w:hAnsi="Times New Roman" w:cs="Times New Roman"/>
          <w:b/>
          <w:bCs/>
          <w:sz w:val="24"/>
          <w:szCs w:val="24"/>
        </w:rPr>
        <w:t>Retiree Plan Changes</w:t>
      </w:r>
      <w:r w:rsidR="000E7B5A">
        <w:rPr>
          <w:rFonts w:ascii="Times New Roman" w:hAnsi="Times New Roman" w:cs="Times New Roman"/>
          <w:b/>
          <w:bCs/>
          <w:sz w:val="24"/>
          <w:szCs w:val="24"/>
        </w:rPr>
        <w:t>:</w:t>
      </w:r>
    </w:p>
    <w:p w14:paraId="7D2A034C" w14:textId="58333CC1" w:rsidR="00D26BC3" w:rsidRDefault="00C11E96" w:rsidP="00D26B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question has come up about if, and </w:t>
      </w:r>
      <w:r w:rsidR="002267AE">
        <w:rPr>
          <w:rFonts w:ascii="Times New Roman" w:hAnsi="Times New Roman" w:cs="Times New Roman"/>
          <w:sz w:val="24"/>
          <w:szCs w:val="24"/>
        </w:rPr>
        <w:t>when,</w:t>
      </w:r>
      <w:r>
        <w:rPr>
          <w:rFonts w:ascii="Times New Roman" w:hAnsi="Times New Roman" w:cs="Times New Roman"/>
          <w:sz w:val="24"/>
          <w:szCs w:val="24"/>
        </w:rPr>
        <w:t xml:space="preserve"> </w:t>
      </w:r>
      <w:r w:rsidR="002267AE">
        <w:rPr>
          <w:rFonts w:ascii="Times New Roman" w:hAnsi="Times New Roman" w:cs="Times New Roman"/>
          <w:sz w:val="24"/>
          <w:szCs w:val="24"/>
        </w:rPr>
        <w:t>retirees</w:t>
      </w:r>
      <w:r>
        <w:rPr>
          <w:rFonts w:ascii="Times New Roman" w:hAnsi="Times New Roman" w:cs="Times New Roman"/>
          <w:sz w:val="24"/>
          <w:szCs w:val="24"/>
        </w:rPr>
        <w:t xml:space="preserve"> can make changes to their medical plan. It will be stated in the Wrap Document, that Retiree’s can make changes to their medical plans, during Open Enrollment or a Qualifying Event starting 1/1/2024. The rule will still be the same for dental and vision. </w:t>
      </w:r>
    </w:p>
    <w:p w14:paraId="15C3D717" w14:textId="49D936EF" w:rsidR="00C11E96" w:rsidRPr="002267AE" w:rsidRDefault="000E7B5A" w:rsidP="00C11E96">
      <w:pPr>
        <w:pStyle w:val="ListParagraph"/>
        <w:numPr>
          <w:ilvl w:val="0"/>
          <w:numId w:val="1"/>
        </w:numPr>
        <w:rPr>
          <w:rFonts w:ascii="Times New Roman" w:hAnsi="Times New Roman" w:cs="Times New Roman"/>
          <w:b/>
          <w:bCs/>
          <w:sz w:val="24"/>
          <w:szCs w:val="24"/>
        </w:rPr>
      </w:pPr>
      <w:r w:rsidRPr="002267AE">
        <w:rPr>
          <w:rFonts w:ascii="Times New Roman" w:hAnsi="Times New Roman" w:cs="Times New Roman"/>
          <w:b/>
          <w:bCs/>
          <w:sz w:val="24"/>
          <w:szCs w:val="24"/>
        </w:rPr>
        <w:t>Retiree’s Getting Calls:</w:t>
      </w:r>
    </w:p>
    <w:p w14:paraId="6AE8BEF9" w14:textId="7FEA2616" w:rsidR="000E7B5A" w:rsidRDefault="000E7B5A" w:rsidP="000E7B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retiree called Brenda from SWOSU, stating that they had received a call that </w:t>
      </w:r>
      <w:r w:rsidR="002267AE">
        <w:rPr>
          <w:rFonts w:ascii="Times New Roman" w:hAnsi="Times New Roman" w:cs="Times New Roman"/>
          <w:sz w:val="24"/>
          <w:szCs w:val="24"/>
        </w:rPr>
        <w:t xml:space="preserve">there was a change in the Medicare program, and that there were new plans for them to choose from. This is a scam call, so please inform your </w:t>
      </w:r>
      <w:r w:rsidR="002E26ED">
        <w:rPr>
          <w:rFonts w:ascii="Times New Roman" w:hAnsi="Times New Roman" w:cs="Times New Roman"/>
          <w:sz w:val="24"/>
          <w:szCs w:val="24"/>
        </w:rPr>
        <w:t>retirees</w:t>
      </w:r>
      <w:r w:rsidR="002267AE">
        <w:rPr>
          <w:rFonts w:ascii="Times New Roman" w:hAnsi="Times New Roman" w:cs="Times New Roman"/>
          <w:sz w:val="24"/>
          <w:szCs w:val="24"/>
        </w:rPr>
        <w:t xml:space="preserve"> that they need to check with you, or someone in the HR Department, before they act on anything. Anything to do with Medicare will come from UHC and will be rolled out from us. </w:t>
      </w:r>
    </w:p>
    <w:p w14:paraId="6A0499A8" w14:textId="10E7AA2C" w:rsidR="002267AE" w:rsidRPr="002267AE" w:rsidRDefault="002267AE" w:rsidP="002267AE">
      <w:pPr>
        <w:pStyle w:val="ListParagraph"/>
        <w:numPr>
          <w:ilvl w:val="0"/>
          <w:numId w:val="1"/>
        </w:numPr>
        <w:rPr>
          <w:rFonts w:ascii="Times New Roman" w:hAnsi="Times New Roman" w:cs="Times New Roman"/>
          <w:b/>
          <w:bCs/>
          <w:sz w:val="24"/>
          <w:szCs w:val="24"/>
        </w:rPr>
      </w:pPr>
      <w:r w:rsidRPr="002267AE">
        <w:rPr>
          <w:rFonts w:ascii="Times New Roman" w:hAnsi="Times New Roman" w:cs="Times New Roman"/>
          <w:b/>
          <w:bCs/>
          <w:sz w:val="24"/>
          <w:szCs w:val="24"/>
        </w:rPr>
        <w:t>Payroll File from Empyrean:</w:t>
      </w:r>
    </w:p>
    <w:p w14:paraId="75E5144A" w14:textId="54C41BB1" w:rsidR="002267AE" w:rsidRDefault="002267AE" w:rsidP="002267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will be a change order put in place for Empyrean to make changes to the current payroll file. The changes will be adding the First &amp; Last names of the employees to the file. This will allow anyone that pulls the file from Empyrean to be able to filter the file by name and not just SS #.</w:t>
      </w:r>
      <w:r w:rsidR="002E26ED">
        <w:rPr>
          <w:rFonts w:ascii="Times New Roman" w:hAnsi="Times New Roman" w:cs="Times New Roman"/>
          <w:sz w:val="24"/>
          <w:szCs w:val="24"/>
        </w:rPr>
        <w:t xml:space="preserve"> </w:t>
      </w:r>
    </w:p>
    <w:p w14:paraId="4DF52DD1" w14:textId="290F3D90" w:rsidR="002E26ED" w:rsidRPr="002E26ED" w:rsidRDefault="002E26ED" w:rsidP="002E26ED">
      <w:pPr>
        <w:pStyle w:val="ListParagraph"/>
        <w:numPr>
          <w:ilvl w:val="2"/>
          <w:numId w:val="1"/>
        </w:numPr>
        <w:rPr>
          <w:rFonts w:ascii="Times New Roman" w:hAnsi="Times New Roman" w:cs="Times New Roman"/>
          <w:color w:val="FF0000"/>
          <w:sz w:val="24"/>
          <w:szCs w:val="24"/>
        </w:rPr>
      </w:pPr>
      <w:r w:rsidRPr="002E26ED">
        <w:rPr>
          <w:rFonts w:ascii="Times New Roman" w:hAnsi="Times New Roman" w:cs="Times New Roman"/>
          <w:b/>
          <w:bCs/>
          <w:color w:val="FF0000"/>
          <w:sz w:val="24"/>
          <w:szCs w:val="24"/>
          <w:u w:val="single"/>
        </w:rPr>
        <w:t>Update:</w:t>
      </w:r>
      <w:r w:rsidRPr="002E26ED">
        <w:rPr>
          <w:rFonts w:ascii="Times New Roman" w:hAnsi="Times New Roman" w:cs="Times New Roman"/>
          <w:color w:val="FF0000"/>
          <w:sz w:val="24"/>
          <w:szCs w:val="24"/>
        </w:rPr>
        <w:t xml:space="preserve"> As of 5.22.23 a change order has been created and </w:t>
      </w:r>
      <w:proofErr w:type="gramStart"/>
      <w:r w:rsidRPr="002E26ED">
        <w:rPr>
          <w:rFonts w:ascii="Times New Roman" w:hAnsi="Times New Roman" w:cs="Times New Roman"/>
          <w:color w:val="FF0000"/>
          <w:sz w:val="24"/>
          <w:szCs w:val="24"/>
        </w:rPr>
        <w:t>sign</w:t>
      </w:r>
      <w:proofErr w:type="gramEnd"/>
      <w:r w:rsidRPr="002E26ED">
        <w:rPr>
          <w:rFonts w:ascii="Times New Roman" w:hAnsi="Times New Roman" w:cs="Times New Roman"/>
          <w:color w:val="FF0000"/>
          <w:sz w:val="24"/>
          <w:szCs w:val="24"/>
        </w:rPr>
        <w:t xml:space="preserve"> and sent back to Empyrean. Empyrean will start working on making the changes to the payroll file soon. Once they have started and finished an update will be sent to everyone. </w:t>
      </w:r>
    </w:p>
    <w:sectPr w:rsidR="002E26ED" w:rsidRPr="002E2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5BAA"/>
    <w:multiLevelType w:val="hybridMultilevel"/>
    <w:tmpl w:val="9A26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04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10"/>
    <w:rsid w:val="000E7B5A"/>
    <w:rsid w:val="002267AE"/>
    <w:rsid w:val="00270C53"/>
    <w:rsid w:val="002E26ED"/>
    <w:rsid w:val="00451C83"/>
    <w:rsid w:val="006801E4"/>
    <w:rsid w:val="00860510"/>
    <w:rsid w:val="0093275D"/>
    <w:rsid w:val="00A35FDC"/>
    <w:rsid w:val="00C11E96"/>
    <w:rsid w:val="00D2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3CDA"/>
  <w15:chartTrackingRefBased/>
  <w15:docId w15:val="{8953C563-9AE5-49B6-8CBE-4BDAAC7E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3</cp:revision>
  <dcterms:created xsi:type="dcterms:W3CDTF">2023-05-15T19:17:00Z</dcterms:created>
  <dcterms:modified xsi:type="dcterms:W3CDTF">2023-05-22T18:56:00Z</dcterms:modified>
</cp:coreProperties>
</file>